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E87256" w:rsidRPr="00E87256" w:rsidSect="00E87256">
      <w:footerReference w:type="default" r:id="rId16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  <w:p>
      <w:pPr>
        <w:pStyle w:val="Heading1"/>
        <w:numPr>
          <w:ilvl w:val="0"/>
          <w:numId w:val="0"/>
        </w:numPr>
      </w:pPr>
      <w:r>
        <w:rPr/>
        <w:t>GhostEditor</w:t>
      </w:r>
    </w:p>
    <w:p>
      <w:pPr/>
      <w:r>
        <w:rPr/>
        <w:t xml:space="preserve">Программа для конвертации из формата </w:t>
      </w:r>
      <w:r>
        <w:rPr>
          <w:i/>
        </w:rPr>
        <w:t>md</w:t>
      </w:r>
      <w:r>
        <w:rPr/>
        <w:t xml:space="preserve"> в формат </w:t>
      </w:r>
      <w:r>
        <w:rPr>
          <w:i/>
        </w:rPr>
        <w:t>docx</w:t>
      </w:r>
      <w:r>
        <w:rPr/>
        <w:t>(x это без макросов, m с макросами) (</w:t>
      </w:r>
      <w:r>
        <w:rPr>
          <w:i/>
        </w:rPr>
        <w:t>Office Open XML</w:t>
      </w:r>
      <w:r>
        <w:rPr/>
        <w:t>),</w:t>
      </w:r>
      <w:r>
        <w:rPr>
          <w:i/>
        </w:rPr>
        <w:t>odt</w:t>
      </w:r>
      <w:r>
        <w:rPr/>
        <w:t>(</w:t>
      </w:r>
      <w:r>
        <w:rPr>
          <w:i/>
        </w:rPr>
        <w:t>OpenDocument</w:t>
      </w:r>
      <w:r>
        <w:rPr/>
        <w:t>)</w:t>
      </w:r>
    </w:p>
    <w:p>
      <w:pPr>
        <w:pStyle w:val="Heading4"/>
        <w:numPr>
          <w:ilvl w:val="0"/>
          <w:numId w:val="0"/>
        </w:numPr>
        <w:jc w:val="center"/>
      </w:pPr>
      <w:r>
        <w:rPr>
          <w:i/>
        </w:rPr>
        <w:t>1. python</w:t>
      </w:r>
      <w:r>
        <w:noBreakHyphen/>
      </w:r>
      <w:r>
        <w:rPr>
          <w:i/>
        </w:rPr>
        <w:t>docx</w:t>
      </w:r>
      <w:r>
        <w:rPr/>
        <w:t>*</w:t>
      </w:r>
    </w:p>
    <w:p>
      <w:pPr/>
      <w:r>
        <w:rPr>
          <w:b/>
        </w:rPr>
        <w:t>Назначение</w:t>
      </w:r>
      <w:r>
        <w:rPr/>
        <w:t>: Создание и модификация Word</w:t>
      </w:r>
      <w:r>
        <w:noBreakHyphen/>
      </w:r>
      <w:r>
        <w:rPr/>
        <w:t>документов.</w:t>
      </w:r>
      <w:r>
        <w:rPr>
          <w:b/>
        </w:rPr>
        <w:t>Ключевые возможности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добавление/редактирование текста, таблиц, изображений;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управление стилями, колонтитулами, сносками;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работа с XML через абстракции (Paragraph, Run, Table).</w:t>
      </w:r>
    </w:p>
    <w:p>
      <w:pPr/>
      <w:r>
        <w:rPr>
          <w:b/>
        </w:rPr>
        <w:t>Пример</w:t>
      </w:r>
      <w:r>
        <w:rPr/>
        <w:t xml:space="preserve">:  </w:t>
      </w:r>
    </w:p>
    <w:p>
      <w:pPr>
        <w:pStyle w:val="CaptionListing"/>
      </w:pPr>
      <w:r>
        <w:t xml:space="preserve">Листинг </w:t>
      </w:r>
      <w:r>
        <w:t>1.1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>from docx import Document</w:t>
            </w:r>
          </w:p>
          <w:p>
            <w:pPr>
              <w:pStyle w:val="Code"/>
            </w:pPr>
            <w:r>
              <w:rPr/>
              <w:t>from docx.shared import Pt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doc = Document()</w:t>
            </w:r>
          </w:p>
          <w:p>
            <w:pPr>
              <w:pStyle w:val="Code"/>
            </w:pPr>
            <w:r>
              <w:rPr/>
              <w:t>paragraph = doc.add_paragraph(«Hello »)</w:t>
            </w:r>
          </w:p>
          <w:p>
            <w:pPr>
              <w:pStyle w:val="Code"/>
            </w:pPr>
            <w:r>
              <w:rPr/>
              <w:t>run = paragraph.add_run(«OOXML!»)</w:t>
            </w:r>
          </w:p>
          <w:p>
            <w:pPr>
              <w:pStyle w:val="Code"/>
            </w:pPr>
            <w:r>
              <w:rPr/>
              <w:t>run.bold = True</w:t>
            </w:r>
          </w:p>
          <w:p>
            <w:pPr>
              <w:pStyle w:val="Code"/>
            </w:pPr>
            <w:r>
              <w:rPr/>
              <w:t>run.font.size = Pt(14)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# Таблица</w:t>
            </w:r>
          </w:p>
          <w:p>
            <w:pPr>
              <w:pStyle w:val="Code"/>
            </w:pPr>
            <w:r>
              <w:rPr/>
              <w:t>table = doc.add_table(rows=2, cols=2)</w:t>
            </w:r>
          </w:p>
          <w:p>
            <w:pPr>
              <w:pStyle w:val="Code"/>
            </w:pPr>
            <w:r>
              <w:rPr/>
              <w:t>table.cell(0, 0).text = «Cell A1»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doc.save(«report.docx»)</w:t>
            </w:r>
          </w:p>
        </w:tc>
      </w:tr>
    </w:tbl>
    <w:p>
      <w:pPr/>
      <w:r>
        <w:rPr>
          <w:b/>
        </w:rPr>
        <w:t>Плюсы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интуитивный API, близкий к логике Word;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поддержка всех ключевых частей пакета (headers, footers, styles).</w:t>
      </w:r>
    </w:p>
    <w:p>
      <w:pPr/>
      <w:r>
        <w:rPr>
          <w:b/>
        </w:rPr>
        <w:t>Минусы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нет поддержки макросов;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ограниченная работа с графикой (изображения добавляются, но редактирование сложно).</w:t>
      </w:r>
    </w:p>
    <w:p>
      <w:pPr/>
      <w:r>
        <w:rPr>
          <w:b/>
        </w:rPr>
        <w:t>Ссылка</w:t>
      </w:r>
      <w:r>
        <w:rPr/>
        <w:t xml:space="preserve">: </w:t>
      </w:r>
      <w:hyperlink r:id="rId10">
        <w:r>
          <w:rPr>
            <w:rStyle w:val="Hyperlink"/>
          </w:rPr>
          <w:t>python-docx.readthedocs.io</w:t>
        </w:r>
        <w:r>
          <w:noBreakHyphen/>
        </w:r>
        <w:r>
          <w:rPr>
            <w:rStyle w:val="Hyperlink"/>
          </w:rPr>
          <w:t>python-docx.readthedocs.io</w:t>
        </w:r>
      </w:hyperlink>
      <w:r>
        <w:rPr/>
        <w:t xml:space="preserve">  </w:t>
      </w:r>
    </w:p>
    <w:p>
      <w:pPr/>
      <w:r>
        <w:rPr>
          <w:color w:val="FF0000"/>
        </w:rPr>
        <w:t>ThematicBreak is not supported</w:t>
      </w:r>
    </w:p>
    <w:p>
      <w:pPr>
        <w:pStyle w:val="Heading4"/>
        <w:pageBreakBefore/>
        <w:numPr>
          <w:ilvl w:val="0"/>
          <w:numId w:val="0"/>
        </w:numPr>
        <w:spacing w:before="0"/>
        <w:jc w:val="center"/>
      </w:pPr>
      <w:r>
        <w:rPr>
          <w:i/>
        </w:rPr>
        <w:t>2. docxtpl</w:t>
      </w:r>
      <w:r>
        <w:rPr/>
        <w:t>*</w:t>
      </w:r>
    </w:p>
    <w:p>
      <w:pPr/>
      <w:r>
        <w:rPr>
          <w:b/>
        </w:rPr>
        <w:t>Назначение</w:t>
      </w:r>
      <w:r>
        <w:rPr/>
        <w:t>: Генерация документов по шаблонам (Jinja2).</w:t>
      </w:r>
      <w:r>
        <w:rPr>
          <w:b/>
        </w:rPr>
        <w:t>Особенности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шаблоны .docx с переменными ({{ variable }}) и логикой ({% if %});</w:t>
      </w:r>
      <w:r>
        <w:rPr>
          <w:i/>
        </w:rPr>
      </w:r>
      <w:r>
        <w:rPr/>
      </w:r>
      <w:r>
        <w:rPr>
          <w:i/>
        </w:rPr>
      </w:r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поддержка таблиц, изображений, HTMLфрагментов.</w:t>
      </w:r>
      <w:r/>
      <w:r>
        <w:rPr/>
      </w:r>
    </w:p>
    <w:p>
      <w:pPr/>
      <w:r>
        <w:rPr>
          <w:b/>
        </w:rPr>
        <w:t>Пример</w:t>
      </w:r>
      <w:r>
        <w:rPr/>
        <w:t xml:space="preserve">:  </w:t>
      </w:r>
    </w:p>
    <w:p>
      <w:pPr>
        <w:pStyle w:val="CaptionListing"/>
      </w:pPr>
      <w:r>
        <w:t xml:space="preserve">Листинг </w:t>
      </w:r>
      <w:r>
        <w:t>1.2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>from docxtpl import DocxTemplate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doc = DocxTemplate(«template.docx»)</w:t>
            </w:r>
          </w:p>
          <w:p>
            <w:pPr>
              <w:pStyle w:val="Code"/>
            </w:pPr>
            <w:r>
              <w:rPr/>
              <w:t>context = {</w:t>
            </w:r>
          </w:p>
          <w:p>
            <w:pPr>
              <w:pStyle w:val="Code"/>
            </w:pPr>
            <w:r>
              <w:rPr/>
              <w:t xml:space="preserve">    «title»: «Отчет за 2023»,</w:t>
            </w:r>
          </w:p>
          <w:p>
            <w:pPr>
              <w:pStyle w:val="Code"/>
            </w:pPr>
            <w:r>
              <w:rPr/>
              <w:t xml:space="preserve">    «items»: [{«name»: «Item 1»}, {«name»: «Item 2»}]</w:t>
            </w:r>
          </w:p>
          <w:p>
            <w:pPr>
              <w:pStyle w:val="Code"/>
            </w:pPr>
            <w:r>
              <w:rPr/>
              <w:t>}</w:t>
            </w:r>
          </w:p>
          <w:p>
            <w:pPr>
              <w:pStyle w:val="Code"/>
            </w:pPr>
            <w:r>
              <w:rPr/>
              <w:t>doc.render(context)</w:t>
            </w:r>
          </w:p>
          <w:p>
            <w:pPr>
              <w:pStyle w:val="Code"/>
            </w:pPr>
            <w:r>
              <w:rPr/>
              <w:t>doc.save(«output.docx»)</w:t>
            </w:r>
          </w:p>
        </w:tc>
      </w:tr>
    </w:tbl>
    <w:p>
      <w:pPr/>
      <w:r>
        <w:rPr>
          <w:b/>
        </w:rPr>
        <w:t>Плюсы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идеален для шаблонизированных отчетов (договоры, счета);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интеграция с Django/Flask.</w:t>
      </w:r>
    </w:p>
    <w:p>
      <w:pPr/>
      <w:r>
        <w:rPr>
          <w:b/>
        </w:rPr>
        <w:t>Минусы</w:t>
      </w:r>
      <w:r>
        <w:rPr/>
        <w:t xml:space="preserve">:  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требует предварительной настройки шаблонов в Word.</w:t>
      </w:r>
    </w:p>
    <w:p>
      <w:pPr/>
      <w:r>
        <w:rPr>
          <w:b/>
        </w:rPr>
        <w:t>Ссылка</w:t>
      </w:r>
      <w:r>
        <w:rPr/>
        <w:t xml:space="preserve">: </w:t>
      </w:r>
      <w:hyperlink r:id="rId11">
        <w:r>
          <w:rPr>
            <w:rStyle w:val="Hyperlink"/>
          </w:rPr>
          <w:t>github.com/elapouya/python-docx-template</w:t>
        </w:r>
        <w:r>
          <w:noBreakHyphen/>
        </w:r>
        <w:r>
          <w:rPr>
            <w:rStyle w:val="Hyperlink"/>
          </w:rPr>
          <w:t>github.com/elapouya/python-docx-template</w:t>
        </w:r>
        <w:r>
          <w:noBreakHyphen/>
        </w:r>
        <w:r>
          <w:rPr>
            <w:rStyle w:val="Hyperlink"/>
          </w:rPr>
          <w:t>github.com/elapouya/python-docx-template</w:t>
        </w:r>
      </w:hyperlink>
      <w:r>
        <w:rPr/>
        <w:t xml:space="preserve">  </w:t>
      </w:r>
    </w:p>
    <w:p>
      <w:pPr/>
      <w:r>
        <w:rPr>
          <w:color w:val="FF0000"/>
        </w:rPr>
        <w:t>ThematicBreak is not supported</w:t>
      </w:r>
    </w:p>
    <w:p>
      <w:pPr>
        <w:pStyle w:val="Heading4"/>
        <w:numPr>
          <w:ilvl w:val="0"/>
          <w:numId w:val="0"/>
        </w:numPr>
        <w:jc w:val="center"/>
      </w:pPr>
      <w:r>
        <w:rPr>
          <w:i/>
        </w:rPr>
        <w:t>3. mammoth</w:t>
      </w:r>
      <w:r>
        <w:rPr/>
        <w:t>*</w:t>
      </w:r>
    </w:p>
    <w:p>
      <w:pPr/>
      <w:r>
        <w:rPr>
          <w:b/>
        </w:rPr>
        <w:t>Назначение</w:t>
      </w:r>
      <w:r>
        <w:rPr/>
        <w:t>: Конвертация .docx → HTML с сохранением структуры.</w:t>
      </w:r>
      <w:r>
        <w:rPr>
          <w:b/>
        </w:rPr>
        <w:t>Особенности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преобразует стили Word в CSSклассы;</w:t>
      </w:r>
      <w:r/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подходит для извлечения контента из сложных документов.</w:t>
      </w:r>
    </w:p>
    <w:p>
      <w:pPr/>
      <w:r>
        <w:rPr>
          <w:b/>
        </w:rPr>
        <w:t>Пример</w:t>
      </w:r>
      <w:r>
        <w:rPr/>
        <w:t xml:space="preserve">:  </w:t>
      </w:r>
    </w:p>
    <w:p>
      <w:pPr>
        <w:pStyle w:val="CaptionListing"/>
      </w:pPr>
      <w:r>
        <w:t xml:space="preserve">Листинг </w:t>
      </w:r>
      <w:r>
        <w:t>1.3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>import mammoth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with open(«document.docx», «rb») as docx_file:</w:t>
            </w:r>
          </w:p>
          <w:p>
            <w:pPr>
              <w:pStyle w:val="Code"/>
            </w:pPr>
            <w:r>
              <w:rPr/>
              <w:t xml:space="preserve">    result = mammoth.convert_to_html(docx_file)</w:t>
            </w:r>
          </w:p>
          <w:p>
            <w:pPr>
              <w:pStyle w:val="Code"/>
            </w:pPr>
            <w:r>
              <w:rPr/>
              <w:t xml:space="preserve">    html = result.value  # HTML</w:t>
            </w:r>
            <w:r>
              <w:noBreakHyphen/>
            </w:r>
            <w:r>
              <w:rPr/>
              <w:t>строка</w:t>
            </w:r>
          </w:p>
          <w:p>
            <w:pPr>
              <w:pStyle w:val="Code"/>
            </w:pPr>
            <w:r>
              <w:rPr/>
              <w:t xml:space="preserve">    warnings = result.messages  # Предупреждения</w:t>
            </w:r>
          </w:p>
        </w:tc>
      </w:tr>
    </w:tbl>
    <w:p>
      <w:pPr/>
      <w:r>
        <w:rPr>
          <w:b/>
        </w:rPr>
        <w:t>Плюсы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сохраняет семантику (заголовки, списки, таблицы);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легко интегрируется с парсерами (BeautifulSoup).</w:t>
      </w:r>
    </w:p>
    <w:p>
      <w:pPr/>
      <w:r>
        <w:rPr>
          <w:b/>
        </w:rPr>
        <w:t>Минусы</w:t>
      </w:r>
      <w:r>
        <w:rPr/>
        <w:t xml:space="preserve">:  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не подходит для обратной конвертации (HTML → docx).</w:t>
      </w:r>
    </w:p>
    <w:p>
      <w:pPr/>
      <w:r>
        <w:rPr>
          <w:b/>
        </w:rPr>
        <w:t>Ссылка</w:t>
      </w:r>
      <w:r>
        <w:rPr/>
        <w:t xml:space="preserve">: </w:t>
      </w:r>
      <w:hyperlink r:id="rId12">
        <w:r>
          <w:rPr>
            <w:rStyle w:val="Hyperlink"/>
          </w:rPr>
          <w:t>github.com/mwilliamson/mammoth.py</w:t>
        </w:r>
      </w:hyperlink>
      <w:r>
        <w:rPr/>
        <w:t xml:space="preserve">  </w:t>
      </w:r>
    </w:p>
    <w:p>
      <w:pPr/>
      <w:r>
        <w:rPr>
          <w:color w:val="FF0000"/>
        </w:rPr>
        <w:t>ThematicBreak is not supported</w:t>
      </w:r>
    </w:p>
    <w:p>
      <w:pPr>
        <w:pStyle w:val="Heading3"/>
        <w:numPr>
          <w:ilvl w:val="0"/>
          <w:numId w:val="0"/>
        </w:numPr>
        <w:jc w:val="center"/>
      </w:pPr>
      <w:r>
        <w:rPr>
          <w:i/>
        </w:rPr>
        <w:t>Низкоуровневые инструменты (для кастомных задач)</w:t>
      </w:r>
      <w:r>
        <w:rPr/>
        <w:t>*</w:t>
      </w:r>
    </w:p>
    <w:p>
      <w:pPr>
        <w:pStyle w:val="Heading4"/>
        <w:numPr>
          <w:ilvl w:val="0"/>
          <w:numId w:val="0"/>
        </w:numPr>
        <w:jc w:val="center"/>
      </w:pPr>
      <w:r>
        <w:rPr>
          <w:i/>
        </w:rPr>
        <w:t>1. zipfile + lxml</w:t>
      </w:r>
      <w:r>
        <w:rPr/>
        <w:t>*</w:t>
      </w:r>
    </w:p>
    <w:p>
      <w:pPr/>
      <w:r>
        <w:rPr>
          <w:b/>
        </w:rPr>
        <w:t>Назначение</w:t>
      </w:r>
      <w:r>
        <w:rPr/>
        <w:t>: Прямой доступ к XML</w:t>
      </w:r>
      <w:r>
        <w:noBreakHyphen/>
      </w:r>
      <w:r>
        <w:rPr/>
        <w:t>структуре OOXML.</w:t>
      </w:r>
      <w:r>
        <w:rPr>
          <w:b/>
        </w:rPr>
        <w:t>Когда использовать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при работе с нестандартными частями пакета (напр., кастомные XMLмаппинги в Excel);</w:t>
      </w:r>
      <w:r/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для восстановления поврежденных файлов.</w:t>
      </w:r>
    </w:p>
    <w:p>
      <w:pPr/>
      <w:r>
        <w:rPr>
          <w:b/>
        </w:rPr>
        <w:t>Пример для Excel</w:t>
      </w:r>
      <w:r>
        <w:rPr/>
        <w:t xml:space="preserve">:  </w:t>
      </w:r>
    </w:p>
    <w:p>
      <w:pPr>
        <w:pStyle w:val="CaptionListing"/>
      </w:pPr>
      <w:r>
        <w:t xml:space="preserve">Листинг </w:t>
      </w:r>
      <w:r>
        <w:t>1.4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>import zipfile</w:t>
            </w:r>
          </w:p>
          <w:p>
            <w:pPr>
              <w:pStyle w:val="Code"/>
            </w:pPr>
            <w:r>
              <w:rPr/>
              <w:t>from lxml import etree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# Распаковываем workbook.xml</w:t>
            </w:r>
          </w:p>
          <w:p>
            <w:pPr>
              <w:pStyle w:val="Code"/>
            </w:pPr>
            <w:r>
              <w:rPr/>
              <w:t>with zipfile.ZipFile(«report.xlsx») as xlsx:</w:t>
            </w:r>
          </w:p>
          <w:p>
            <w:pPr>
              <w:pStyle w:val="Code"/>
            </w:pPr>
            <w:r>
              <w:rPr/>
              <w:t xml:space="preserve">    xml_data = xlsx.read(«xl/workbook.xml»)</w:t>
            </w:r>
          </w:p>
          <w:p>
            <w:pPr>
              <w:pStyle w:val="Code"/>
            </w:pPr>
            <w:r>
              <w:rPr/>
              <w:t xml:space="preserve">    </w:t>
            </w:r>
          </w:p>
          <w:p>
            <w:pPr>
              <w:pStyle w:val="Code"/>
            </w:pPr>
            <w:r>
              <w:rPr/>
              <w:t># Парсим XML</w:t>
            </w:r>
          </w:p>
          <w:p>
            <w:pPr>
              <w:pStyle w:val="Code"/>
            </w:pPr>
            <w:r>
              <w:rPr/>
              <w:t>workbook = etree.fromstring(xml_data)</w:t>
            </w:r>
          </w:p>
          <w:p>
            <w:pPr>
              <w:pStyle w:val="Code"/>
            </w:pPr>
            <w:r>
              <w:rPr/>
              <w:t>namespaces = {«ns»: «http://schemas.../spreadsheetml/2006/main»}</w:t>
            </w:r>
          </w:p>
          <w:p>
            <w:pPr>
              <w:pStyle w:val="Code"/>
            </w:pPr>
            <w:r>
              <w:rPr/>
              <w:t>sheets = workbook.findall(«.//ns:sheet», namespaces)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# Меняем имя листа</w:t>
            </w:r>
          </w:p>
          <w:p>
            <w:pPr>
              <w:pStyle w:val="Code"/>
            </w:pPr>
            <w:r>
              <w:rPr/>
              <w:t>sheets[0].set(«{http://.../officeDocument/2006/relationships}name», «New Sheet»)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# Сохраняем изменения</w:t>
            </w:r>
          </w:p>
          <w:p>
            <w:pPr>
              <w:pStyle w:val="Code"/>
            </w:pPr>
            <w:r>
              <w:rPr/>
              <w:t>with zipfile.ZipFile(«fixed.xlsx», «w») as new_xlsx:</w:t>
            </w:r>
          </w:p>
          <w:p>
            <w:pPr>
              <w:pStyle w:val="Code"/>
            </w:pPr>
            <w:r>
              <w:rPr/>
              <w:t xml:space="preserve">    for file in xlsx.namelist():</w:t>
            </w:r>
          </w:p>
          <w:p>
            <w:pPr>
              <w:pStyle w:val="Code"/>
            </w:pPr>
            <w:r>
              <w:rPr/>
              <w:t xml:space="preserve">        if file != «xl/workbook.xml»:</w:t>
            </w:r>
          </w:p>
          <w:p>
            <w:pPr>
              <w:pStyle w:val="Code"/>
            </w:pPr>
            <w:r>
              <w:rPr/>
              <w:t xml:space="preserve">            new_xlsx.writestr(file, xlsx.read(file))</w:t>
            </w:r>
          </w:p>
          <w:p>
            <w:pPr>
              <w:pStyle w:val="Code"/>
            </w:pPr>
            <w:r>
              <w:rPr/>
              <w:t xml:space="preserve">    new_xlsx.writestr(«xl/workbook.xml», etree.tostring(workbook))</w:t>
            </w:r>
          </w:p>
        </w:tc>
      </w:tr>
    </w:tbl>
    <w:p>
      <w:pPr/>
      <w:r>
        <w:rPr>
          <w:b/>
        </w:rPr>
        <w:t>Плюсы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полный контроль над структурой;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работает с любыми частями пакета.</w:t>
      </w:r>
    </w:p>
    <w:p>
      <w:pPr/>
      <w:r>
        <w:rPr>
          <w:b/>
        </w:rPr>
        <w:t>Минусы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требует знания XMLсхем OOXML;</w:t>
      </w:r>
      <w:r/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риск повреждения файла при ошибках.</w:t>
      </w:r>
    </w:p>
    <w:p>
      <w:pPr/>
      <w:r>
        <w:rPr>
          <w:color w:val="FF0000"/>
        </w:rPr>
        <w:t>ThematicBreak is not supported</w:t>
      </w:r>
    </w:p>
    <w:p>
      <w:pPr>
        <w:pStyle w:val="Heading4"/>
        <w:numPr>
          <w:ilvl w:val="0"/>
          <w:numId w:val="0"/>
        </w:numPr>
        <w:jc w:val="center"/>
      </w:pPr>
      <w:r>
        <w:rPr>
          <w:i/>
        </w:rPr>
        <w:t>2. officedoc</w:t>
      </w:r>
      <w:r>
        <w:rPr/>
        <w:t>*</w:t>
      </w:r>
    </w:p>
    <w:p>
      <w:pPr/>
      <w:r>
        <w:rPr>
          <w:b/>
        </w:rPr>
        <w:t>Назначение</w:t>
      </w:r>
      <w:r>
        <w:rPr/>
        <w:t>: Универсальный доступ к форматам Office (docx, xlsx, pptx).</w:t>
      </w:r>
      <w:r>
        <w:rPr>
          <w:b/>
        </w:rPr>
        <w:t>Особенности</w:t>
      </w:r>
      <w:r>
        <w:rPr/>
        <w:t xml:space="preserve">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объединяет функционал pythondocx, openpyxl, pythonpptx в едином API;</w:t>
      </w:r>
      <w:r>
        <w:rPr>
          <w:i/>
        </w:rPr>
      </w:r>
      <w:r/>
      <w:r>
        <w:rPr>
          <w:i/>
        </w:rPr>
      </w:r>
      <w:r>
        <w:rPr/>
      </w:r>
      <w:r>
        <w:rPr>
          <w:i/>
        </w:rPr>
      </w:r>
      <w:r>
        <w:rPr/>
      </w:r>
      <w:r>
        <w:rPr>
          <w:i/>
        </w:rPr>
      </w:r>
      <w:r/>
      <w:r>
        <w:rPr>
          <w:i/>
        </w:rPr>
      </w:r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упрощает обработку мультимедийных вложений.</w:t>
      </w:r>
    </w:p>
    <w:p>
      <w:pPr/>
      <w:r>
        <w:rPr>
          <w:b/>
        </w:rPr>
        <w:t>Пример</w:t>
      </w:r>
      <w:r>
        <w:rPr/>
        <w:t xml:space="preserve">:  </w:t>
      </w:r>
    </w:p>
    <w:p>
      <w:pPr>
        <w:pStyle w:val="CaptionListing"/>
      </w:pPr>
      <w:r>
        <w:t xml:space="preserve">Листинг </w:t>
      </w:r>
      <w:r>
        <w:t>1.5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>from officedoc import Document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doc = Document(«mixed.docx»)</w:t>
            </w:r>
          </w:p>
          <w:p>
            <w:pPr>
              <w:pStyle w:val="Code"/>
            </w:pPr>
            <w:r>
              <w:rPr/>
              <w:t>for image in doc.images:</w:t>
            </w:r>
          </w:p>
          <w:p>
            <w:pPr>
              <w:pStyle w:val="Code"/>
            </w:pPr>
            <w:r>
              <w:rPr/>
              <w:t xml:space="preserve">    image.save(«extracted_» + image.filename)</w:t>
            </w:r>
          </w:p>
          <w:p>
            <w:pPr>
              <w:pStyle w:val="Code"/>
            </w:pPr>
            <w:r>
              <w:rPr/>
            </w:r>
          </w:p>
          <w:p>
            <w:pPr>
              <w:pStyle w:val="Code"/>
            </w:pPr>
            <w:r>
              <w:rPr/>
              <w:t>for table in doc.tables:</w:t>
            </w:r>
          </w:p>
          <w:p>
            <w:pPr>
              <w:pStyle w:val="Code"/>
            </w:pPr>
            <w:r>
              <w:rPr/>
              <w:t xml:space="preserve">    print(table.to_dataframe())  # Конвертация в pandas DataFrame</w:t>
            </w:r>
          </w:p>
        </w:tc>
      </w:tr>
    </w:tbl>
    <w:p>
      <w:pPr/>
      <w:r>
        <w:rPr>
          <w:b/>
        </w:rPr>
        <w:t>Ссылка</w:t>
      </w:r>
      <w:r>
        <w:rPr/>
        <w:t xml:space="preserve">: </w:t>
      </w:r>
      <w:hyperlink r:id="rId13">
        <w:r>
          <w:rPr>
            <w:rStyle w:val="Hyperlink"/>
          </w:rPr>
          <w:t>github.com/mikem1701/officedoc</w:t>
        </w:r>
      </w:hyperlink>
      <w:r>
        <w:rPr/>
        <w:t xml:space="preserve">  </w:t>
      </w:r>
    </w:p>
    <w:p>
      <w:pPr/>
      <w:r>
        <w:rPr>
          <w:color w:val="FF0000"/>
        </w:rPr>
        <w:t>ThematicBreak is not supported</w:t>
      </w:r>
    </w:p>
    <w:p>
      <w:pPr>
        <w:pStyle w:val="Heading3"/>
        <w:numPr>
          <w:ilvl w:val="0"/>
          <w:numId w:val="0"/>
        </w:numPr>
        <w:jc w:val="center"/>
      </w:pPr>
      <w:r>
        <w:rPr>
          <w:i/>
        </w:rPr>
        <w:t>Сравнение библиотек</w:t>
      </w:r>
      <w:r>
        <w:rPr/>
        <w:t>*</w:t>
      </w:r>
    </w:p>
    <w:p>
      <w:pPr>
        <w:pStyle w:val="CaptionTable"/>
      </w:pPr>
      <w:r>
        <w:t xml:space="preserve">Таблица </w:t>
      </w:r>
      <w:r>
        <w:t>1.1</w:t>
      </w:r>
    </w:p>
    <w:tbl>
      <w:tblPr>
        <w:tblStyle w:val="TableGrid"/>
        <w:tblLook w:firstColumn="1" w:firstRow="1" w:lastColumn="0" w:lastRow="0" w:noHBand="0" w:noVBand="1" w:val="04A0"/>
        <w:tblW w:type="dxa" w:w="9854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2463"/>
        <w:gridCol w:w="2463"/>
        <w:gridCol w:w="2463"/>
        <w:gridCol w:w="2463"/>
      </w:tblGrid>
      <w:tr>
        <w:trPr>
          <w:cantSplit/>
          <w:tblHeader/>
        </w:trPr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Библиотека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Скорость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Сложность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Особенности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python</w:t>
            </w:r>
            <w:r>
              <w:noBreakHyphen/>
            </w:r>
            <w:r>
              <w:rPr>
                <w:b/>
              </w:rPr>
              <w:t>docx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Стандарт для работы с Word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docxtpl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Шаблонизация через Jinja2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>
                <w:b/>
              </w:rPr>
              <w:t>zipfile + lxml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  <w:tc>
          <w:tcPr>
            <w:tcW w:type="dxa" w:w="2463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Полный контроль над XML</w:t>
            </w:r>
          </w:p>
        </w:tc>
      </w:tr>
    </w:tbl>
    <w:p>
      <w:pPr/>
      <w:r>
        <w:rPr>
          <w:color w:val="FF0000"/>
        </w:rPr>
        <w:t>ThematicBreak is not supported</w:t>
      </w:r>
    </w:p>
    <w:p>
      <w:pPr>
        <w:pStyle w:val="Heading4"/>
        <w:pageBreakBefore/>
        <w:numPr>
          <w:ilvl w:val="0"/>
          <w:numId w:val="0"/>
        </w:numPr>
        <w:spacing w:before="0"/>
      </w:pPr>
      <w:r>
        <w:rPr/>
        <w:t>Для Word (.docx)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>
          <w:b/>
        </w:rPr>
        <w:t>простое создание документов: pythondocx;</w:t>
      </w:r>
      <w:r>
        <w:rPr/>
      </w:r>
      <w:r>
        <w:rPr>
          <w:i/>
        </w:rPr>
      </w:r>
      <w:r/>
      <w:r>
        <w:rPr>
          <w:i/>
        </w:rPr>
      </w:r>
      <w:r>
        <w:rPr/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>
          <w:b/>
        </w:rPr>
        <w:t>шаблонные документы (договоры, счета): docxtpl;</w:t>
      </w:r>
      <w:r>
        <w:rPr/>
      </w:r>
      <w:r>
        <w:rPr>
          <w:i/>
        </w:rPr>
      </w:r>
      <w:r>
        <w:rPr/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>
          <w:b/>
        </w:rPr>
        <w:t>извлечение контента: mammoth → обработка HTML через BeautifulSoup;</w:t>
      </w:r>
      <w:r>
        <w:rPr/>
      </w:r>
      <w:r>
        <w:rPr>
          <w:i/>
        </w:rPr>
      </w:r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>
          <w:b/>
        </w:rPr>
        <w:t>редактирование структуры: pythondocx + zipfile для кастомных частей.</w:t>
      </w:r>
      <w:r>
        <w:rPr/>
      </w:r>
      <w:r>
        <w:rPr>
          <w:i/>
        </w:rPr>
      </w:r>
      <w:r/>
      <w:r>
        <w:rPr>
          <w:i/>
        </w:rPr>
      </w:r>
      <w:r>
        <w:rPr/>
      </w:r>
      <w:r>
        <w:rPr>
          <w:i/>
        </w:rPr>
      </w:r>
      <w:r>
        <w:rPr/>
      </w:r>
    </w:p>
    <w:p>
      <w:pPr>
        <w:pStyle w:val="Heading4"/>
        <w:numPr>
          <w:ilvl w:val="0"/>
          <w:numId w:val="0"/>
        </w:numPr>
      </w:pPr>
      <w:r>
        <w:rPr/>
        <w:t>Для кастомных задач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>
          <w:b/>
        </w:rPr>
        <w:t>восстановление файлов: zipfile + lxml (ручное исправление XML);</w:t>
      </w:r>
      <w:r>
        <w:rPr/>
      </w:r>
      <w:r>
        <w:rPr>
          <w:i/>
        </w:rPr>
      </w:r>
      <w:r>
        <w:rPr/>
      </w:r>
      <w:r>
        <w:rPr>
          <w:i/>
        </w:rPr>
      </w:r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>
          <w:b/>
        </w:rPr>
        <w:t>интеграция с внешними системами: openpyxl/pythondocx + REST API (напр., выгрузка данных из БД в Excel).</w:t>
      </w:r>
      <w:r>
        <w:rPr/>
      </w:r>
      <w:r>
        <w:rPr>
          <w:i/>
        </w:rPr>
      </w:r>
      <w:r>
        <w:rPr/>
      </w:r>
      <w:r>
        <w:rPr>
          <w:i/>
        </w:rPr>
      </w:r>
      <w:r/>
      <w:r>
        <w:rPr>
          <w:i/>
        </w:rPr>
      </w:r>
      <w:r>
        <w:rPr/>
      </w:r>
    </w:p>
    <w:p>
      <w:pPr/>
      <w:r>
        <w:rPr>
          <w:color w:val="FF0000"/>
        </w:rPr>
        <w:t>ThematicBreak is not supported</w:t>
      </w:r>
    </w:p>
    <w:p>
      <w:pPr>
        <w:pStyle w:val="Heading3"/>
        <w:numPr>
          <w:ilvl w:val="0"/>
          <w:numId w:val="0"/>
        </w:numPr>
      </w:pPr>
      <w:r>
        <w:rPr/>
        <w:t>Типичные проблемы и решения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Стили не применяются в Word.</w:t>
      </w:r>
    </w:p>
    <w:p>
      <w:pPr>
        <w:tabs>
          <w:tab w:pos="2551" w:val="left"/>
        </w:tabs>
        <w:spacing w:before="0" w:after="0"/>
        <w:ind w:left="2551" w:hanging="567"/>
      </w:pPr>
      <w:r>
        <w:rPr/>
        <w:t>1.</w:t>
        <w:tab/>
      </w:r>
      <w:r>
        <w:rPr/>
        <w:t>Проблема: pythondocx использует стили из styles.xml, но не создает новые автоматически.</w:t>
      </w:r>
      <w:r>
        <w:rPr>
          <w:i/>
        </w:rPr>
      </w:r>
      <w:r/>
      <w:r>
        <w:rPr>
          <w:i/>
        </w:rPr>
      </w:r>
      <w:r>
        <w:rPr/>
      </w:r>
      <w:r>
        <w:rPr>
          <w:i/>
        </w:rPr>
      </w:r>
      <w:r>
        <w:rPr/>
      </w:r>
    </w:p>
    <w:p>
      <w:pPr>
        <w:tabs>
          <w:tab w:pos="2551" w:val="left"/>
        </w:tabs>
        <w:spacing w:before="0"/>
        <w:ind w:left="2551" w:hanging="567"/>
      </w:pPr>
      <w:r>
        <w:rPr/>
        <w:t>2.</w:t>
        <w:tab/>
      </w:r>
      <w:r>
        <w:rPr/>
        <w:t>Решение:.</w:t>
      </w:r>
    </w:p>
    <w:p>
      <w:pPr/>
      <w:r>
        <w:rPr>
          <w:color w:val="FF0000"/>
        </w:rPr>
        <w:t>ThematicBreak is not supported</w:t>
      </w:r>
    </w:p>
    <w:p>
      <w:pPr>
        <w:pStyle w:val="Heading3"/>
        <w:numPr>
          <w:ilvl w:val="0"/>
          <w:numId w:val="0"/>
        </w:numPr>
        <w:jc w:val="center"/>
      </w:pPr>
      <w:r>
        <w:rPr>
          <w:i/>
        </w:rPr>
        <w:t>Заключение</w:t>
      </w:r>
      <w:r>
        <w:rPr/>
        <w:t>*</w:t>
      </w:r>
    </w:p>
    <w:p>
      <w:pPr/>
      <w:r>
        <w:rPr/>
        <w:t xml:space="preserve">Для 90% задач достаточно: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>
          <w:b/>
        </w:rPr>
        <w:t>excel: openpyxl или pandas;</w:t>
      </w:r>
      <w:r>
        <w:rPr/>
      </w:r>
      <w:r>
        <w:rPr>
          <w:i/>
        </w:rPr>
      </w:r>
      <w:r>
        <w:rPr/>
      </w:r>
      <w:r>
        <w:rPr>
          <w:i/>
        </w:rPr>
      </w:r>
      <w:r>
        <w:rPr/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>
          <w:b/>
        </w:rPr>
        <w:t>word: pythondocx + docxtpl.</w:t>
      </w:r>
      <w:r>
        <w:rPr/>
      </w:r>
      <w:r>
        <w:rPr>
          <w:i/>
        </w:rPr>
      </w:r>
      <w:r/>
      <w:r>
        <w:rPr>
          <w:i/>
        </w:rPr>
      </w:r>
      <w:r>
        <w:rPr/>
      </w:r>
      <w:r>
        <w:rPr>
          <w:i/>
        </w:rPr>
      </w:r>
      <w:r>
        <w:rPr/>
      </w:r>
    </w:p>
    <w:p>
      <w:pPr/>
      <w:r>
        <w:rPr>
          <w:b/>
        </w:rPr>
        <w:t>Используйте низкоуровневые методы (zipfile/lxml) только когда</w:t>
      </w:r>
      <w:r>
        <w:rPr/>
        <w:t>:</w:t>
      </w:r>
    </w:p>
    <w:p>
      <w:pPr/>
      <w:r>
        <w:rPr>
          <w:i/>
        </w:rPr>
        <w:t>Для углубленного изучения:</w:t>
      </w:r>
      <w:r>
        <w:rPr/>
        <w:t xml:space="preserve">  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hyperlink r:id="rId14">
        <w:r>
          <w:rPr>
            <w:rStyle w:val="Hyperlink"/>
          </w:rPr>
          <w:t>Open XML SDK 2.5</w:t>
        </w:r>
      </w:hyperlink>
      <w:r>
        <w:rPr/>
        <w:t>(официальная документация Microsoft);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hyperlink r:id="rId15">
        <w:r>
          <w:rPr>
            <w:rStyle w:val="Hyperlink"/>
          </w:rPr>
          <w:t>ECMA-376 стандарт</w:t>
        </w:r>
        <w:r>
          <w:noBreakHyphen/>
        </w:r>
        <w:r>
          <w:rPr>
            <w:rStyle w:val="Hyperlink"/>
          </w:rPr>
          <w:t>ECMA-376 стандарт</w:t>
        </w:r>
      </w:hyperlink>
      <w:r>
        <w:rPr/>
        <w:t>(полная спецификация).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fldSimple w:instr="PAGE \* MERGEFORMAT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firstLine="709" w:left="0" w:right="0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firstLine="0" w:right="0"/>
      <w:jc w:val="left"/>
      <w:outlineLvl w:val="0"/>
    </w:pPr>
    <w:rPr>
      <w:rFonts w:ascii="Times New Roman" w:hAnsi="Times New Roman" w:cs="Times New Roman" w:eastAsia="Times New Roman"/>
      <w:b/>
      <w:bCs/>
      <w:i w:val="0"/>
      <w:sz w:val="36"/>
      <w:szCs w:val="36"/>
      <w:cap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firstLine="0" w:right="0"/>
      <w:jc w:val="left"/>
      <w:outlineLvl w:val="1"/>
    </w:pPr>
    <w:rPr>
      <w:rFonts w:ascii="Times New Roman" w:hAnsi="Times New Roman" w:cs="Times New Roman" w:eastAsia="Times New Roman"/>
      <w:b/>
      <w:bCs/>
      <w:i w:val="0"/>
      <w:sz w:val="32"/>
      <w:szCs w:val="32"/>
      <w:caps w:val="0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firstLine="0" w:right="0"/>
      <w:jc w:val="left"/>
      <w:outlineLvl w:val="2"/>
    </w:pPr>
    <w:rPr>
      <w:rFonts w:ascii="Times New Roman" w:hAnsi="Times New Roman" w:cs="Times New Roman" w:eastAsia="Times New Roman"/>
      <w:b/>
      <w:bCs/>
      <w:i w:val="0"/>
      <w:sz w:val="28"/>
      <w:szCs w:val="28"/>
      <w:caps w:val="0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 w:cs="Times New Roman" w:eastAsia="Times New Roman"/>
      <w:b/>
      <w:bCs/>
      <w:i w:val="0"/>
      <w:sz w:val="24"/>
      <w:szCs w:val="24"/>
      <w:color w:val="00000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firstLine="0" w:left="0"/>
      <w:jc w:val="left"/>
    </w:pPr>
    <w:rPr>
      <w:rFonts w:ascii="Courier New" w:hAnsi="Courier New" w:cs="Courier New" w:eastAsia="Courier New"/>
      <w:b w:val="0"/>
      <w:i w:val="0"/>
      <w:sz w:val="20"/>
      <w:szCs w:val="20"/>
      <w:color w:val="00000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pos="283" w:val="left"/>
        <w:tab w:pos="9638" w:val="right" w:leader="dot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pos="709" w:val="left"/>
        <w:tab w:pos="9638" w:val="right" w:leader="dot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rFonts w:ascii="Times New Roman" w:hAnsi="Times New Roman" w:cs="Times New Roman" w:eastAsia="Times New Roman"/>
      <w:b w:val="0"/>
      <w:i w:val="0"/>
      <w:sz w:val="28"/>
      <w:szCs w:val="28"/>
      <w:color w:val="000000"/>
      <w:u w:val="non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firstLine="0" w:left="0"/>
      <w:jc w:val="center"/>
    </w:pPr>
    <w:rPr>
      <w:rFonts w:ascii="Times New Roman" w:hAnsi="Times New Roman" w:cs="Times New Roman" w:eastAsia="Times New Roman"/>
      <w:b/>
      <w:i w:val="0"/>
      <w:sz w:val="24"/>
      <w:szCs w:val="24"/>
      <w:color w:val="000000"/>
    </w:rPr>
  </w:style>
  <w:style w:type="paragraph" w:customStyle="1" w:styleId="CaptionTable">
    <w:name w:val="Caption Table"/>
    <w:basedOn w:val="Caption"/>
    <w:pPr>
      <w:widowControl/>
      <w:spacing w:before="340" w:after="0" w:line="240" w:lineRule="auto"/>
      <w:ind w:firstLine="0" w:left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firstLine="0" w:left="0"/>
      <w:jc w:val="center"/>
    </w:pPr>
    <w:rPr>
      <w:rFonts w:ascii="Times New Roman" w:hAnsi="Times New Roman" w:cs="Times New Roman" w:eastAsia="Times New Roman"/>
      <w:b w:val="0"/>
      <w:i w:val="0"/>
      <w:sz w:val="28"/>
      <w:szCs w:val="28"/>
      <w:cap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yperlink" Target="https://python-docx.readthedocs.io/" TargetMode="External"/><Relationship Id="rId11" Type="http://schemas.openxmlformats.org/officeDocument/2006/relationships/hyperlink" Target="https://github.com/elapouya/python-docx-template" TargetMode="External"/><Relationship Id="rId12" Type="http://schemas.openxmlformats.org/officeDocument/2006/relationships/hyperlink" Target="https://github.com/mwilliamson/mammoth.py" TargetMode="External"/><Relationship Id="rId13" Type="http://schemas.openxmlformats.org/officeDocument/2006/relationships/hyperlink" Target="https://github.com/mikem1701/officedoc" TargetMode="External"/><Relationship Id="rId14" Type="http://schemas.openxmlformats.org/officeDocument/2006/relationships/hyperlink" Target="https://learn.microsoft.com/ru-ru/office/open-xml/open-xml-sdk" TargetMode="External"/><Relationship Id="rId15" Type="http://schemas.openxmlformats.org/officeDocument/2006/relationships/hyperlink" Target="https://www.ecma-international.org/publications-and-standards/standards/ecma-376/" TargetMode="External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revision>26</cp:revision>
  <dcterms:created xsi:type="dcterms:W3CDTF">2013-12-23T23:15:00Z</dcterms:created>
  <dcterms:modified xsi:type="dcterms:W3CDTF">2023-08-28T11:18:00Z</dcterms:modified>
  <cp:category/>
</cp:coreProperties>
</file>